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A3" w:rsidRDefault="006527A3" w:rsidP="006527A3">
      <w:pPr>
        <w:ind w:left="720" w:hanging="720"/>
      </w:pPr>
      <w:r>
        <w:t>1.</w:t>
      </w:r>
      <w:r>
        <w:tab/>
        <w:t>Every employee shall be governed by the Code of Conduct.  The following acts shall constitute breach of code of conduct:</w:t>
      </w:r>
    </w:p>
    <w:p w:rsidR="006527A3" w:rsidRDefault="006527A3" w:rsidP="006527A3">
      <w:pPr>
        <w:ind w:left="720" w:hanging="720"/>
      </w:pPr>
      <w:r>
        <w:tab/>
      </w:r>
      <w:proofErr w:type="spellStart"/>
      <w:r>
        <w:t>i</w:t>
      </w:r>
      <w:proofErr w:type="spellEnd"/>
      <w:r>
        <w:t xml:space="preserve">) </w:t>
      </w:r>
      <w:r>
        <w:tab/>
        <w:t>Habitual late coming and negligence of duty.</w:t>
      </w:r>
    </w:p>
    <w:p w:rsidR="006527A3" w:rsidRDefault="006527A3" w:rsidP="006527A3">
      <w:pPr>
        <w:ind w:left="720" w:hanging="720"/>
      </w:pPr>
      <w:r>
        <w:tab/>
        <w:t>ii)</w:t>
      </w:r>
      <w:r>
        <w:tab/>
        <w:t xml:space="preserve">Use of abusive language, quarrelsome and riotous </w:t>
      </w:r>
      <w:proofErr w:type="spellStart"/>
      <w:r>
        <w:t>behaviour</w:t>
      </w:r>
      <w:proofErr w:type="spellEnd"/>
      <w:r>
        <w:t>.</w:t>
      </w:r>
    </w:p>
    <w:p w:rsidR="006527A3" w:rsidRDefault="006527A3" w:rsidP="006527A3">
      <w:pPr>
        <w:ind w:left="720" w:hanging="720"/>
      </w:pPr>
      <w:r>
        <w:tab/>
        <w:t>iii)</w:t>
      </w:r>
      <w:r>
        <w:tab/>
        <w:t>Insubordination and defiance of lawful order.</w:t>
      </w:r>
    </w:p>
    <w:p w:rsidR="006527A3" w:rsidRDefault="006527A3" w:rsidP="006527A3">
      <w:pPr>
        <w:ind w:left="720" w:hanging="720"/>
      </w:pPr>
      <w:r>
        <w:tab/>
      </w:r>
      <w:proofErr w:type="gramStart"/>
      <w:r>
        <w:t>iv)</w:t>
      </w:r>
      <w:r>
        <w:tab/>
        <w:t>Disrespectful</w:t>
      </w:r>
      <w:proofErr w:type="gramEnd"/>
      <w:r>
        <w:t xml:space="preserve"> </w:t>
      </w:r>
      <w:proofErr w:type="spellStart"/>
      <w:r>
        <w:t>behaviour</w:t>
      </w:r>
      <w:proofErr w:type="spellEnd"/>
      <w:r>
        <w:t xml:space="preserve">, </w:t>
      </w:r>
      <w:proofErr w:type="spellStart"/>
      <w:r>
        <w:t>rumour</w:t>
      </w:r>
      <w:proofErr w:type="spellEnd"/>
      <w:r>
        <w:t xml:space="preserve"> mongering and character assassination.</w:t>
      </w:r>
    </w:p>
    <w:p w:rsidR="006527A3" w:rsidRDefault="006527A3" w:rsidP="006527A3">
      <w:pPr>
        <w:ind w:left="720" w:hanging="720"/>
      </w:pPr>
      <w:r>
        <w:tab/>
        <w:t>v)</w:t>
      </w:r>
      <w:r>
        <w:tab/>
        <w:t>Making false accusations or assault either provoked or otherwise.</w:t>
      </w:r>
    </w:p>
    <w:p w:rsidR="006527A3" w:rsidRDefault="006527A3" w:rsidP="006527A3">
      <w:pPr>
        <w:ind w:left="720" w:hanging="720"/>
      </w:pPr>
      <w:r>
        <w:tab/>
      </w:r>
      <w:proofErr w:type="gramStart"/>
      <w:r>
        <w:t>vi)</w:t>
      </w:r>
      <w:r>
        <w:tab/>
        <w:t>Use</w:t>
      </w:r>
      <w:proofErr w:type="gramEnd"/>
      <w:r>
        <w:t xml:space="preserve"> of liquor or narcotics on the school premises.</w:t>
      </w:r>
      <w:r>
        <w:tab/>
      </w:r>
    </w:p>
    <w:p w:rsidR="006527A3" w:rsidRDefault="006527A3" w:rsidP="006527A3">
      <w:pPr>
        <w:ind w:left="720" w:hanging="720"/>
      </w:pPr>
      <w:r>
        <w:tab/>
        <w:t>vii)</w:t>
      </w:r>
      <w:r>
        <w:tab/>
        <w:t>Embezzlement of funds or misappropriation of school property or theft or fraud.</w:t>
      </w:r>
    </w:p>
    <w:p w:rsidR="006527A3" w:rsidRDefault="006527A3" w:rsidP="006527A3">
      <w:pPr>
        <w:ind w:left="720" w:hanging="720"/>
      </w:pPr>
      <w:r>
        <w:tab/>
        <w:t>viii)</w:t>
      </w:r>
      <w:r>
        <w:tab/>
        <w:t>Mutilation /destruction of school records and property.</w:t>
      </w:r>
    </w:p>
    <w:p w:rsidR="006527A3" w:rsidRDefault="006527A3" w:rsidP="006527A3">
      <w:pPr>
        <w:ind w:left="720" w:hanging="720"/>
      </w:pPr>
      <w:r>
        <w:tab/>
        <w:t>ix)</w:t>
      </w:r>
      <w:r>
        <w:tab/>
        <w:t>Conviction by a court of law for criminal offence.</w:t>
      </w:r>
    </w:p>
    <w:p w:rsidR="006527A3" w:rsidRDefault="006527A3" w:rsidP="007A5596">
      <w:pPr>
        <w:ind w:left="720" w:hanging="720"/>
        <w:jc w:val="both"/>
      </w:pPr>
      <w:r>
        <w:tab/>
        <w:t>x)</w:t>
      </w:r>
      <w:r>
        <w:tab/>
        <w:t xml:space="preserve">Possession in school premises of weapons, explosives, and other objectionable </w:t>
      </w:r>
      <w:r w:rsidR="007A5596">
        <w:tab/>
      </w:r>
      <w:r>
        <w:t>materials.</w:t>
      </w:r>
    </w:p>
    <w:p w:rsidR="006527A3" w:rsidRDefault="006527A3" w:rsidP="00F41168">
      <w:pPr>
        <w:ind w:left="720" w:hanging="720"/>
        <w:jc w:val="both"/>
      </w:pPr>
      <w:r>
        <w:tab/>
        <w:t>xi)</w:t>
      </w:r>
      <w:r>
        <w:tab/>
        <w:t xml:space="preserve">Indulging in or encouraging any form of malpractice connected with examination or </w:t>
      </w:r>
      <w:r w:rsidR="007A5596">
        <w:tab/>
      </w:r>
      <w:proofErr w:type="gramStart"/>
      <w:r>
        <w:t>other  school</w:t>
      </w:r>
      <w:proofErr w:type="gramEnd"/>
      <w:r>
        <w:t xml:space="preserve"> activities.</w:t>
      </w:r>
    </w:p>
    <w:p w:rsidR="006527A3" w:rsidRDefault="006527A3" w:rsidP="006527A3">
      <w:pPr>
        <w:ind w:left="720" w:hanging="720"/>
      </w:pPr>
      <w:r>
        <w:tab/>
        <w:t>xii)</w:t>
      </w:r>
      <w:r>
        <w:tab/>
        <w:t>Divulging confidential matters relating to school.</w:t>
      </w:r>
    </w:p>
    <w:p w:rsidR="006527A3" w:rsidRDefault="006527A3" w:rsidP="007A5596">
      <w:pPr>
        <w:ind w:left="720" w:hanging="720"/>
        <w:jc w:val="both"/>
      </w:pPr>
      <w:r>
        <w:tab/>
        <w:t>xiii)</w:t>
      </w:r>
      <w:r>
        <w:tab/>
        <w:t xml:space="preserve">Obstructing other members of the staff from lawful duties and indulging in any sort of </w:t>
      </w:r>
      <w:r w:rsidR="007A5596">
        <w:tab/>
      </w:r>
      <w:r>
        <w:t xml:space="preserve">agitation </w:t>
      </w:r>
      <w:r w:rsidR="00EB5883">
        <w:t>to coerce or embarrass the school authorities.</w:t>
      </w:r>
    </w:p>
    <w:p w:rsidR="00EB5883" w:rsidRDefault="00EB5883" w:rsidP="007A5596">
      <w:pPr>
        <w:ind w:left="720" w:hanging="720"/>
        <w:jc w:val="both"/>
      </w:pPr>
      <w:r>
        <w:tab/>
        <w:t>xiv)</w:t>
      </w:r>
      <w:r>
        <w:tab/>
        <w:t xml:space="preserve">Carrying on personal monetary transactions among themselves, with the student and/ </w:t>
      </w:r>
      <w:r w:rsidR="007A5596">
        <w:tab/>
      </w:r>
      <w:r>
        <w:t>or with the parents.</w:t>
      </w:r>
    </w:p>
    <w:p w:rsidR="00EB5883" w:rsidRDefault="00EB5883" w:rsidP="006527A3">
      <w:pPr>
        <w:ind w:left="720" w:hanging="720"/>
      </w:pPr>
      <w:r>
        <w:tab/>
      </w:r>
      <w:r w:rsidR="00C32181">
        <w:t>xv)</w:t>
      </w:r>
      <w:r w:rsidR="00C32181">
        <w:tab/>
        <w:t>Taking active part in politics.</w:t>
      </w:r>
    </w:p>
    <w:p w:rsidR="004A30A2" w:rsidRDefault="004A30A2" w:rsidP="004A30A2">
      <w:pPr>
        <w:ind w:left="720"/>
        <w:jc w:val="both"/>
      </w:pPr>
      <w:r>
        <w:t>xvi)</w:t>
      </w:r>
      <w:r>
        <w:tab/>
        <w:t xml:space="preserve">Propagating through teaching lessons or otherwise communal or sectarian outlook or </w:t>
      </w:r>
      <w:r>
        <w:tab/>
        <w:t>inciting or allowing any student to indulge in communal or sectarian activity.</w:t>
      </w:r>
    </w:p>
    <w:p w:rsidR="004A30A2" w:rsidRDefault="007E45A5" w:rsidP="007A5596">
      <w:pPr>
        <w:ind w:left="720" w:hanging="720"/>
        <w:jc w:val="both"/>
      </w:pPr>
      <w:r>
        <w:tab/>
      </w:r>
      <w:r>
        <w:tab/>
      </w:r>
      <w:r>
        <w:tab/>
      </w:r>
      <w:r>
        <w:tab/>
      </w:r>
      <w:r>
        <w:tab/>
      </w:r>
      <w:r>
        <w:tab/>
      </w:r>
      <w:r>
        <w:tab/>
      </w:r>
      <w:r>
        <w:tab/>
      </w:r>
      <w:r>
        <w:tab/>
      </w:r>
      <w:r>
        <w:tab/>
      </w:r>
    </w:p>
    <w:p w:rsidR="007E45A5" w:rsidRDefault="007E45A5" w:rsidP="004A30A2">
      <w:pPr>
        <w:ind w:left="7200" w:firstLine="720"/>
        <w:jc w:val="both"/>
      </w:pPr>
      <w:proofErr w:type="spellStart"/>
      <w:proofErr w:type="gramStart"/>
      <w:r>
        <w:t>contd</w:t>
      </w:r>
      <w:proofErr w:type="spellEnd"/>
      <w:proofErr w:type="gramEnd"/>
      <w:r>
        <w:t>….2.</w:t>
      </w:r>
    </w:p>
    <w:p w:rsidR="00B67437" w:rsidRDefault="00B67437" w:rsidP="007E45A5">
      <w:pPr>
        <w:ind w:left="720" w:hanging="720"/>
        <w:jc w:val="center"/>
        <w:rPr>
          <w:b/>
        </w:rPr>
      </w:pPr>
    </w:p>
    <w:p w:rsidR="00B67437" w:rsidRDefault="00B67437" w:rsidP="007E45A5">
      <w:pPr>
        <w:ind w:left="720" w:hanging="720"/>
        <w:jc w:val="center"/>
        <w:rPr>
          <w:b/>
        </w:rPr>
      </w:pPr>
    </w:p>
    <w:p w:rsidR="00B67437" w:rsidRDefault="00B67437" w:rsidP="007E45A5">
      <w:pPr>
        <w:ind w:left="720" w:hanging="720"/>
        <w:jc w:val="center"/>
        <w:rPr>
          <w:b/>
        </w:rPr>
      </w:pPr>
    </w:p>
    <w:p w:rsidR="00B67437" w:rsidRDefault="00B67437" w:rsidP="007E45A5">
      <w:pPr>
        <w:ind w:left="720" w:hanging="720"/>
        <w:jc w:val="center"/>
        <w:rPr>
          <w:b/>
        </w:rPr>
      </w:pPr>
    </w:p>
    <w:p w:rsidR="007E45A5" w:rsidRPr="007E45A5" w:rsidRDefault="007E45A5" w:rsidP="007E45A5">
      <w:pPr>
        <w:ind w:left="720" w:hanging="720"/>
        <w:jc w:val="center"/>
        <w:rPr>
          <w:b/>
        </w:rPr>
      </w:pPr>
      <w:r w:rsidRPr="007E45A5">
        <w:rPr>
          <w:b/>
        </w:rPr>
        <w:lastRenderedPageBreak/>
        <w:t>:</w:t>
      </w:r>
      <w:proofErr w:type="gramStart"/>
      <w:r w:rsidRPr="007E45A5">
        <w:rPr>
          <w:b/>
        </w:rPr>
        <w:t>:  2</w:t>
      </w:r>
      <w:proofErr w:type="gramEnd"/>
      <w:r w:rsidRPr="007E45A5">
        <w:rPr>
          <w:b/>
        </w:rPr>
        <w:t xml:space="preserve">  ::</w:t>
      </w:r>
    </w:p>
    <w:p w:rsidR="00C32181" w:rsidRDefault="00C32181" w:rsidP="004A30A2">
      <w:pPr>
        <w:ind w:left="720" w:hanging="720"/>
        <w:jc w:val="both"/>
      </w:pPr>
      <w:r>
        <w:tab/>
        <w:t>xvii)</w:t>
      </w:r>
      <w:r>
        <w:tab/>
        <w:t>Making sustained neglect in correcting class work or home work.</w:t>
      </w:r>
    </w:p>
    <w:p w:rsidR="00C32181" w:rsidRDefault="00C32181" w:rsidP="006527A3">
      <w:pPr>
        <w:ind w:left="720" w:hanging="720"/>
      </w:pPr>
      <w:r>
        <w:tab/>
        <w:t>xviii)</w:t>
      </w:r>
      <w:r>
        <w:tab/>
        <w:t>Taking private tuitions without permission of school authorities.</w:t>
      </w:r>
    </w:p>
    <w:p w:rsidR="00C32181" w:rsidRDefault="00C32181" w:rsidP="007A5596">
      <w:pPr>
        <w:ind w:left="720" w:hanging="720"/>
        <w:jc w:val="both"/>
      </w:pPr>
      <w:r>
        <w:tab/>
        <w:t>xix)</w:t>
      </w:r>
      <w:r>
        <w:tab/>
      </w:r>
      <w:proofErr w:type="spellStart"/>
      <w:r>
        <w:t>Organising</w:t>
      </w:r>
      <w:proofErr w:type="spellEnd"/>
      <w:r>
        <w:t xml:space="preserve"> or attending any meeting during school hours except when he is required or </w:t>
      </w:r>
      <w:r w:rsidR="007A5596">
        <w:tab/>
      </w:r>
      <w:r>
        <w:t>permitted by the Head of the school to do so.</w:t>
      </w:r>
    </w:p>
    <w:p w:rsidR="00827CDB" w:rsidRDefault="00827CDB" w:rsidP="007A5596">
      <w:pPr>
        <w:ind w:left="720" w:hanging="720"/>
        <w:jc w:val="both"/>
      </w:pPr>
      <w:r>
        <w:tab/>
      </w:r>
      <w:proofErr w:type="gramStart"/>
      <w:r>
        <w:t>xx</w:t>
      </w:r>
      <w:proofErr w:type="gramEnd"/>
      <w:r>
        <w:t>)</w:t>
      </w:r>
      <w:r>
        <w:tab/>
        <w:t xml:space="preserve">Absenting from work even though present in the school premises or absent without </w:t>
      </w:r>
      <w:r>
        <w:tab/>
        <w:t>leave.</w:t>
      </w:r>
    </w:p>
    <w:p w:rsidR="00C32181" w:rsidRDefault="00C32181" w:rsidP="007A5596">
      <w:pPr>
        <w:ind w:left="720" w:hanging="720"/>
        <w:jc w:val="both"/>
      </w:pPr>
      <w:r>
        <w:tab/>
        <w:t>xxi)</w:t>
      </w:r>
      <w:r>
        <w:tab/>
        <w:t xml:space="preserve">Preparing or publishing any book or books commonly known as keys or assist whether </w:t>
      </w:r>
      <w:r w:rsidR="007A5596">
        <w:tab/>
      </w:r>
      <w:r>
        <w:t xml:space="preserve">directly or indirectly in their publication or as a selling agent or canvasser for any </w:t>
      </w:r>
      <w:r w:rsidR="007A5596">
        <w:tab/>
      </w:r>
      <w:r>
        <w:t>publishing firm or trader.</w:t>
      </w:r>
    </w:p>
    <w:p w:rsidR="00C32181" w:rsidRDefault="00C32181" w:rsidP="007A5596">
      <w:pPr>
        <w:ind w:left="720" w:hanging="720"/>
        <w:jc w:val="both"/>
      </w:pPr>
      <w:r>
        <w:tab/>
        <w:t>xxii)</w:t>
      </w:r>
      <w:r>
        <w:tab/>
        <w:t xml:space="preserve">Asking for or accept, except with the previous sanction of the society, any contribution </w:t>
      </w:r>
      <w:r w:rsidR="007A5596">
        <w:tab/>
      </w:r>
      <w:r>
        <w:t xml:space="preserve">or otherwise associate himself with the raising of funds of any kind or make any </w:t>
      </w:r>
      <w:r w:rsidR="007A5596">
        <w:tab/>
      </w:r>
      <w:r>
        <w:t xml:space="preserve">collection whether in cash or in kind, in pursuance of any object whatsoever, except </w:t>
      </w:r>
      <w:r w:rsidR="007A5596">
        <w:tab/>
      </w:r>
      <w:r>
        <w:t>subscription from the members of any association of teachers.</w:t>
      </w:r>
    </w:p>
    <w:p w:rsidR="00C648F6" w:rsidRDefault="00C32181" w:rsidP="00F41168">
      <w:pPr>
        <w:ind w:left="720" w:hanging="720"/>
        <w:jc w:val="both"/>
      </w:pPr>
      <w:r>
        <w:t>2.</w:t>
      </w:r>
      <w:r>
        <w:tab/>
        <w:t xml:space="preserve">All the teachers are expected to be exemplary in their public and private life.  Their loyalty, sense of dedication and integrity of character at all times should be an inspiration of the youth committee to their care.  </w:t>
      </w:r>
      <w:r w:rsidR="00AF2623">
        <w:t>The teacher shall attend to his duties with care and commitment, be punctual in attendance and dutiful in respect of class room and also for any other work connected with the duties assigned to him by the Head of the school or the Board.  He shall abide by the</w:t>
      </w:r>
      <w:r w:rsidR="00C648F6">
        <w:t xml:space="preserve"> rules and regulations of the school and carry out the lawful orders and also show due respect to the constituted authorities.</w:t>
      </w:r>
    </w:p>
    <w:p w:rsidR="00C648F6" w:rsidRDefault="00C648F6" w:rsidP="006527A3">
      <w:pPr>
        <w:ind w:left="720" w:hanging="720"/>
      </w:pPr>
      <w:r>
        <w:t>3.</w:t>
      </w:r>
      <w:r>
        <w:tab/>
        <w:t>The following shall not be deemed as a breach of the Code of Conduct.</w:t>
      </w:r>
    </w:p>
    <w:p w:rsidR="00C648F6" w:rsidRDefault="00C648F6" w:rsidP="007A5596">
      <w:pPr>
        <w:ind w:left="720" w:hanging="720"/>
        <w:jc w:val="both"/>
      </w:pPr>
      <w:r>
        <w:tab/>
      </w:r>
      <w:proofErr w:type="spellStart"/>
      <w:r>
        <w:t>i</w:t>
      </w:r>
      <w:proofErr w:type="spellEnd"/>
      <w:r>
        <w:t>)</w:t>
      </w:r>
      <w:r>
        <w:tab/>
      </w:r>
      <w:proofErr w:type="gramStart"/>
      <w:r>
        <w:t>to</w:t>
      </w:r>
      <w:proofErr w:type="gramEnd"/>
      <w:r>
        <w:t xml:space="preserve"> appear at an examination to improve his qualifications with the Permission of the </w:t>
      </w:r>
      <w:r w:rsidR="007A5596">
        <w:tab/>
      </w:r>
      <w:r>
        <w:t>employer.</w:t>
      </w:r>
    </w:p>
    <w:p w:rsidR="00C648F6" w:rsidRDefault="00C648F6" w:rsidP="007A5596">
      <w:pPr>
        <w:ind w:left="720" w:hanging="720"/>
        <w:jc w:val="both"/>
      </w:pPr>
      <w:r>
        <w:tab/>
        <w:t>ii)</w:t>
      </w:r>
      <w:r>
        <w:tab/>
      </w:r>
      <w:proofErr w:type="gramStart"/>
      <w:r>
        <w:t>to</w:t>
      </w:r>
      <w:proofErr w:type="gramEnd"/>
      <w:r>
        <w:t xml:space="preserve"> become, or to continue to be a member of any religious, literary, scientific or </w:t>
      </w:r>
      <w:r w:rsidR="007A5596">
        <w:tab/>
      </w:r>
      <w:r>
        <w:t>professional organi</w:t>
      </w:r>
      <w:r w:rsidR="00F26B07">
        <w:t>z</w:t>
      </w:r>
      <w:r>
        <w:t>ation or cooperative society.</w:t>
      </w:r>
    </w:p>
    <w:p w:rsidR="00C648F6" w:rsidRDefault="00C648F6" w:rsidP="007A5596">
      <w:pPr>
        <w:ind w:left="720" w:hanging="720"/>
        <w:jc w:val="both"/>
      </w:pPr>
      <w:r>
        <w:tab/>
        <w:t>iii)</w:t>
      </w:r>
      <w:r>
        <w:tab/>
      </w:r>
      <w:proofErr w:type="gramStart"/>
      <w:r>
        <w:t>to</w:t>
      </w:r>
      <w:proofErr w:type="gramEnd"/>
      <w:r>
        <w:t xml:space="preserve"> organize or attend any meeting outside the school hours subject to the condition that </w:t>
      </w:r>
      <w:r w:rsidR="007A5596">
        <w:tab/>
      </w:r>
      <w:r>
        <w:t>such meeting is held outside the school premises.</w:t>
      </w:r>
    </w:p>
    <w:p w:rsidR="007A5596" w:rsidRDefault="006E7255" w:rsidP="007E45A5">
      <w:pPr>
        <w:spacing w:before="0" w:beforeAutospacing="0" w:after="0" w:afterAutospacing="0"/>
        <w:ind w:left="720" w:hanging="720"/>
        <w:jc w:val="both"/>
      </w:pPr>
      <w:r>
        <w:tab/>
        <w:t>iv)</w:t>
      </w:r>
      <w:r>
        <w:tab/>
        <w:t>to make an</w:t>
      </w:r>
      <w:r w:rsidR="00C648F6">
        <w:t xml:space="preserve">y representation to the management  for the </w:t>
      </w:r>
      <w:proofErr w:type="spellStart"/>
      <w:r w:rsidR="00C648F6">
        <w:t>redressal</w:t>
      </w:r>
      <w:proofErr w:type="spellEnd"/>
      <w:r w:rsidR="00C648F6">
        <w:t xml:space="preserve"> of any </w:t>
      </w:r>
      <w:proofErr w:type="spellStart"/>
      <w:r w:rsidR="00C648F6">
        <w:t>bonafide</w:t>
      </w:r>
      <w:proofErr w:type="spellEnd"/>
      <w:r w:rsidR="00C648F6">
        <w:t xml:space="preserve"> </w:t>
      </w:r>
      <w:r w:rsidR="007A5596">
        <w:tab/>
      </w:r>
      <w:r w:rsidR="00C648F6">
        <w:t xml:space="preserve">grievance, </w:t>
      </w:r>
      <w:r w:rsidR="00F41168">
        <w:t xml:space="preserve"> </w:t>
      </w:r>
      <w:r w:rsidR="00C648F6">
        <w:t xml:space="preserve">subject </w:t>
      </w:r>
      <w:r w:rsidR="00F41168">
        <w:t xml:space="preserve"> </w:t>
      </w:r>
      <w:r w:rsidR="00C648F6">
        <w:t>t</w:t>
      </w:r>
      <w:r w:rsidR="00F41168">
        <w:t xml:space="preserve">o </w:t>
      </w:r>
      <w:r w:rsidR="00C648F6">
        <w:t xml:space="preserve"> the </w:t>
      </w:r>
      <w:r w:rsidR="00F41168">
        <w:t xml:space="preserve"> </w:t>
      </w:r>
      <w:r w:rsidR="00C648F6">
        <w:t xml:space="preserve">condition </w:t>
      </w:r>
      <w:r w:rsidR="00F41168">
        <w:t xml:space="preserve"> </w:t>
      </w:r>
      <w:r w:rsidR="00C648F6">
        <w:t xml:space="preserve">that </w:t>
      </w:r>
      <w:r w:rsidR="00F41168">
        <w:t xml:space="preserve"> </w:t>
      </w:r>
      <w:r w:rsidR="00C648F6">
        <w:t xml:space="preserve">such </w:t>
      </w:r>
      <w:r w:rsidR="00F41168">
        <w:t xml:space="preserve"> </w:t>
      </w:r>
      <w:r w:rsidR="00C648F6">
        <w:t xml:space="preserve">representation </w:t>
      </w:r>
      <w:r w:rsidR="00F41168">
        <w:t xml:space="preserve"> </w:t>
      </w:r>
      <w:r w:rsidR="00C648F6">
        <w:t xml:space="preserve">is </w:t>
      </w:r>
      <w:r w:rsidR="00F41168">
        <w:t xml:space="preserve"> </w:t>
      </w:r>
      <w:r w:rsidR="00C648F6">
        <w:t>not made in rude or</w:t>
      </w:r>
    </w:p>
    <w:p w:rsidR="00C32181" w:rsidRDefault="007A5596" w:rsidP="007E45A5">
      <w:pPr>
        <w:spacing w:before="0" w:beforeAutospacing="0" w:after="0" w:afterAutospacing="0"/>
        <w:ind w:left="720" w:hanging="720"/>
        <w:jc w:val="both"/>
      </w:pPr>
      <w:r>
        <w:tab/>
      </w:r>
      <w:r>
        <w:tab/>
      </w:r>
      <w:proofErr w:type="gramStart"/>
      <w:r w:rsidR="007E45A5">
        <w:t>indecorous</w:t>
      </w:r>
      <w:proofErr w:type="gramEnd"/>
      <w:r w:rsidR="007E45A5">
        <w:t xml:space="preserve"> language.</w:t>
      </w:r>
    </w:p>
    <w:p w:rsidR="004A30A2" w:rsidRDefault="004A30A2" w:rsidP="007E45A5">
      <w:pPr>
        <w:spacing w:before="0" w:beforeAutospacing="0" w:after="0" w:afterAutospacing="0"/>
        <w:ind w:left="720" w:hanging="720"/>
        <w:jc w:val="both"/>
      </w:pPr>
    </w:p>
    <w:p w:rsidR="004A30A2" w:rsidRDefault="004A30A2" w:rsidP="007E45A5">
      <w:pPr>
        <w:spacing w:before="0" w:beforeAutospacing="0" w:after="0" w:afterAutospacing="0"/>
        <w:ind w:left="720" w:hanging="720"/>
        <w:jc w:val="both"/>
      </w:pPr>
    </w:p>
    <w:sectPr w:rsidR="004A30A2" w:rsidSect="009407C1">
      <w:pgSz w:w="12240" w:h="15840"/>
      <w:pgMar w:top="284"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7A3"/>
    <w:rsid w:val="000D12DE"/>
    <w:rsid w:val="0023001A"/>
    <w:rsid w:val="00250D8E"/>
    <w:rsid w:val="00265D80"/>
    <w:rsid w:val="00423813"/>
    <w:rsid w:val="004A30A2"/>
    <w:rsid w:val="004F50C6"/>
    <w:rsid w:val="00511517"/>
    <w:rsid w:val="005376FD"/>
    <w:rsid w:val="00567DAA"/>
    <w:rsid w:val="005E7714"/>
    <w:rsid w:val="006527A3"/>
    <w:rsid w:val="006E7255"/>
    <w:rsid w:val="00727F13"/>
    <w:rsid w:val="007377CE"/>
    <w:rsid w:val="00743AC3"/>
    <w:rsid w:val="00760375"/>
    <w:rsid w:val="007A5596"/>
    <w:rsid w:val="007E45A5"/>
    <w:rsid w:val="00827CDB"/>
    <w:rsid w:val="00867B60"/>
    <w:rsid w:val="0087534F"/>
    <w:rsid w:val="00891EC2"/>
    <w:rsid w:val="009407C1"/>
    <w:rsid w:val="00957C1C"/>
    <w:rsid w:val="00A67478"/>
    <w:rsid w:val="00AD6190"/>
    <w:rsid w:val="00AF2623"/>
    <w:rsid w:val="00B67437"/>
    <w:rsid w:val="00C32181"/>
    <w:rsid w:val="00C648F6"/>
    <w:rsid w:val="00CC074E"/>
    <w:rsid w:val="00CC5E69"/>
    <w:rsid w:val="00D44A15"/>
    <w:rsid w:val="00E05B27"/>
    <w:rsid w:val="00EB5883"/>
    <w:rsid w:val="00F26B07"/>
    <w:rsid w:val="00F352F8"/>
    <w:rsid w:val="00F41168"/>
    <w:rsid w:val="00F74E2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7311-066B-418B-89C3-4C822E3F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Sumeet Jain</cp:lastModifiedBy>
  <cp:revision>6</cp:revision>
  <cp:lastPrinted>2010-05-10T11:26:00Z</cp:lastPrinted>
  <dcterms:created xsi:type="dcterms:W3CDTF">2017-03-23T14:45:00Z</dcterms:created>
  <dcterms:modified xsi:type="dcterms:W3CDTF">2019-07-23T14:18:00Z</dcterms:modified>
</cp:coreProperties>
</file>